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11" w:rsidRPr="004B4911" w:rsidRDefault="008E2EC6" w:rsidP="004B4911">
      <w:pPr>
        <w:ind w:firstLine="709"/>
        <w:jc w:val="both"/>
      </w:pPr>
      <w:r w:rsidRPr="009F243B">
        <w:rPr>
          <w:b/>
        </w:rPr>
        <w:t>ПАРШЕНКОВ ПАВЕЛ ИВАНОВИЧ</w:t>
      </w:r>
      <w:r>
        <w:rPr>
          <w:b/>
        </w:rPr>
        <w:t xml:space="preserve">  </w:t>
      </w:r>
      <w:r w:rsidRPr="006F0D5D">
        <w:t>родился</w:t>
      </w:r>
      <w:r>
        <w:t xml:space="preserve"> 21 декабря 1931 года в деревне Бобыли </w:t>
      </w:r>
      <w:proofErr w:type="spellStart"/>
      <w:r>
        <w:t>Духовщинского</w:t>
      </w:r>
      <w:proofErr w:type="spellEnd"/>
      <w:r>
        <w:t xml:space="preserve"> района Смоленской области.</w:t>
      </w:r>
    </w:p>
    <w:p w:rsidR="004B4911" w:rsidRPr="004B4911" w:rsidRDefault="008E2EC6" w:rsidP="004B4911">
      <w:pPr>
        <w:ind w:firstLine="709"/>
        <w:jc w:val="both"/>
      </w:pPr>
      <w:r>
        <w:t xml:space="preserve">Окончил </w:t>
      </w:r>
      <w:proofErr w:type="spellStart"/>
      <w:r>
        <w:t>Головицкую</w:t>
      </w:r>
      <w:proofErr w:type="spellEnd"/>
      <w:r>
        <w:t xml:space="preserve"> начальную школу, </w:t>
      </w:r>
      <w:proofErr w:type="spellStart"/>
      <w:r>
        <w:t>Басинскую</w:t>
      </w:r>
      <w:proofErr w:type="spellEnd"/>
      <w:r>
        <w:t xml:space="preserve"> семилетнюю школу. </w:t>
      </w:r>
      <w:proofErr w:type="spellStart"/>
      <w:r>
        <w:t>Духовщинское</w:t>
      </w:r>
      <w:proofErr w:type="spellEnd"/>
      <w:r>
        <w:t xml:space="preserve"> педучилище, Смоленский государственный педагогический институт им</w:t>
      </w:r>
      <w:proofErr w:type="gramStart"/>
      <w:r>
        <w:t>.К</w:t>
      </w:r>
      <w:proofErr w:type="gramEnd"/>
      <w:r>
        <w:t>арла Маркса.</w:t>
      </w:r>
    </w:p>
    <w:p w:rsidR="004B4911" w:rsidRPr="004B4911" w:rsidRDefault="008E2EC6" w:rsidP="004B4911">
      <w:pPr>
        <w:ind w:firstLine="709"/>
        <w:jc w:val="both"/>
      </w:pPr>
      <w:r>
        <w:t xml:space="preserve">Трудовую деятельность начал в </w:t>
      </w:r>
      <w:proofErr w:type="spellStart"/>
      <w:r>
        <w:t>Кисловской</w:t>
      </w:r>
      <w:proofErr w:type="spellEnd"/>
      <w:r>
        <w:t xml:space="preserve"> семилетней школе </w:t>
      </w:r>
      <w:proofErr w:type="spellStart"/>
      <w:r>
        <w:t>Всходского</w:t>
      </w:r>
      <w:proofErr w:type="spellEnd"/>
      <w:r>
        <w:t xml:space="preserve"> района учителем русского языка и литературы.</w:t>
      </w:r>
    </w:p>
    <w:p w:rsidR="008E2EC6" w:rsidRDefault="008E2EC6" w:rsidP="004B4911">
      <w:pPr>
        <w:ind w:firstLine="709"/>
        <w:jc w:val="both"/>
      </w:pPr>
      <w:r>
        <w:t xml:space="preserve">Павел Иванович </w:t>
      </w:r>
      <w:proofErr w:type="spellStart"/>
      <w:r>
        <w:t>Паршенков</w:t>
      </w:r>
      <w:proofErr w:type="spellEnd"/>
      <w:r>
        <w:t xml:space="preserve"> был врожденным педагогом и администратором.</w:t>
      </w:r>
    </w:p>
    <w:p w:rsidR="004B4911" w:rsidRPr="004B4911" w:rsidRDefault="008E2EC6" w:rsidP="004B4911">
      <w:pPr>
        <w:jc w:val="both"/>
      </w:pPr>
      <w:r>
        <w:t xml:space="preserve">Он обладал прекрасной памятью, организаторскими способностями, имел подход к людям. Для педагога – это обязательные качества характера. Возможно, это его привело после окончания школы сначала в </w:t>
      </w:r>
      <w:proofErr w:type="spellStart"/>
      <w:r>
        <w:t>Духовщинское</w:t>
      </w:r>
      <w:proofErr w:type="spellEnd"/>
      <w:r>
        <w:t xml:space="preserve"> педучилище, а затем в Смоленский пединститут. Специальность учитель русского языка и литературы обязывает ко многому. Главное, чтобы тебя слушали и понимали, без этого ты не учитель. То, что Павел  Иванович состоялся, доказывает тот факт, что он много лет не только преподавал свой предмет, но и являлся директором Пречистенской средней школы. Именно при Павле Ивановиче было построено новое трехэтажное здание Пречистенской средней школы, затем его перевели директором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Духовщинской</w:t>
      </w:r>
      <w:proofErr w:type="spellEnd"/>
      <w:r>
        <w:t xml:space="preserve"> средний школы, а впоследствии  он возглавил </w:t>
      </w:r>
      <w:proofErr w:type="spellStart"/>
      <w:r>
        <w:t>Духовщинскую</w:t>
      </w:r>
      <w:proofErr w:type="spellEnd"/>
      <w:r>
        <w:t xml:space="preserve"> коррекционную школу-интернат №2. Много было сделано по укреплению материально – технической базы образовательного учреждения, благоустройству школьной территории, сплочению коллектива. </w:t>
      </w:r>
    </w:p>
    <w:p w:rsidR="004B4911" w:rsidRPr="004B4911" w:rsidRDefault="008E2EC6" w:rsidP="004B4911">
      <w:pPr>
        <w:ind w:firstLine="709"/>
        <w:jc w:val="both"/>
      </w:pPr>
      <w:r>
        <w:t>В школе имелся свой приусадебный участок 7 га, фруктовый сад</w:t>
      </w:r>
      <w:proofErr w:type="gramStart"/>
      <w:r>
        <w:t xml:space="preserve"> ,</w:t>
      </w:r>
      <w:proofErr w:type="gramEnd"/>
      <w:r>
        <w:t xml:space="preserve"> на которых выращивались овощи, фрукты , имелось свое подсобное хозяйство, где выращивали поросят, вся продукция шла в школьную столовую. Никто не сидел без дела: трудились и взрослые и дети.</w:t>
      </w:r>
    </w:p>
    <w:p w:rsidR="004B4911" w:rsidRDefault="008E2EC6" w:rsidP="004B4911">
      <w:pPr>
        <w:ind w:firstLine="709"/>
        <w:jc w:val="both"/>
        <w:rPr>
          <w:lang w:val="en-US"/>
        </w:rPr>
      </w:pPr>
      <w:r>
        <w:t xml:space="preserve">Произошел пожар в здании  учебного корпуса. Обгорела крыша, требовался капитальный ремонт, дети учились в спальном корпусе целый год. Стоял вопрос о переводе  уч-ся в другой район… </w:t>
      </w:r>
    </w:p>
    <w:p w:rsidR="004B4911" w:rsidRPr="004B4911" w:rsidRDefault="008E2EC6" w:rsidP="004B4911">
      <w:pPr>
        <w:ind w:firstLine="709"/>
        <w:jc w:val="both"/>
      </w:pPr>
      <w:r>
        <w:t xml:space="preserve">Но каждое утро Павел Иванович начинал свой рабочий день с кабинета первого секретаря райкома КПСС </w:t>
      </w:r>
      <w:proofErr w:type="spellStart"/>
      <w:r>
        <w:t>Ладченко</w:t>
      </w:r>
      <w:proofErr w:type="spellEnd"/>
      <w:r>
        <w:t xml:space="preserve"> Василия Степановича, и нашел таки  поддержку в его лице</w:t>
      </w:r>
      <w:proofErr w:type="gramStart"/>
      <w:r>
        <w:t xml:space="preserve"> .</w:t>
      </w:r>
      <w:proofErr w:type="gramEnd"/>
      <w:r>
        <w:t xml:space="preserve"> Деньги были выделены, школа отремонтирована, и сегодня это здание – памятник архитектуры украшает наш город.</w:t>
      </w:r>
    </w:p>
    <w:p w:rsidR="004B4911" w:rsidRPr="004B4911" w:rsidRDefault="008E2EC6" w:rsidP="004B4911">
      <w:pPr>
        <w:ind w:firstLine="709"/>
        <w:jc w:val="both"/>
      </w:pPr>
      <w:r>
        <w:t>Особое внимание уделял воспитанию подрастающего поколения: воспитанию Человека, Гражданина, Патриота. У него был свой педагогический стиль. Он всегда был в поиске новых форм и методов в воспитании молодежи, и это требовал от своих коллег. Он говорил: «Как только прерывается поиск, то кончается сам человек как личность».</w:t>
      </w:r>
    </w:p>
    <w:p w:rsidR="004B4911" w:rsidRPr="004B4911" w:rsidRDefault="008E2EC6" w:rsidP="004B4911">
      <w:pPr>
        <w:ind w:firstLine="709"/>
        <w:jc w:val="both"/>
      </w:pPr>
      <w:r>
        <w:t xml:space="preserve">До конца своих дней Павел Иванович возглавлял районный Совет ветеранов. Много  сил отдавал воспитанию патриотизма у подрастающего поколения, совершая походы и экскурсии с учениками по местам боевой славы. </w:t>
      </w:r>
    </w:p>
    <w:p w:rsidR="004B4911" w:rsidRPr="004B4911" w:rsidRDefault="008E2EC6" w:rsidP="004B4911">
      <w:pPr>
        <w:ind w:firstLine="709"/>
        <w:jc w:val="both"/>
      </w:pPr>
      <w:r>
        <w:t>Собирал и опубликовывал в местной печати интересный материал о воинских частях, освобождавших Духовщинский район от немецко-фашистских захватчиков. Восстанавливал имена земляков участников боевых действий в годы Великой Отечественной войны, работников тыла и жертв  фашистской оккупации.        Честность</w:t>
      </w:r>
      <w:proofErr w:type="gramStart"/>
      <w:r>
        <w:t xml:space="preserve"> ,</w:t>
      </w:r>
      <w:proofErr w:type="gramEnd"/>
      <w:r>
        <w:t xml:space="preserve"> порядочность, неподкупность отличали его от большинства членов президиума Совета ветеранов. Когда стал вопрос «возведения» немецкого кладбища в Духовщине, Павел Иванович до конца остался при своем мнении «НЕТ!». Его приглашал к себе тогдашний Губернатор Смоленской области  </w:t>
      </w:r>
      <w:proofErr w:type="spellStart"/>
      <w:r>
        <w:t>Антуфьев</w:t>
      </w:r>
      <w:proofErr w:type="spellEnd"/>
      <w:r>
        <w:t xml:space="preserve"> Сергей Владимирович, объяснил  доводы,  согласно которым немецкое захоронение должно </w:t>
      </w:r>
      <w:r>
        <w:lastRenderedPageBreak/>
        <w:t>быть. Не дрогнул Павел Иванович и в кабинете Губернатора</w:t>
      </w:r>
      <w:proofErr w:type="gramStart"/>
      <w:r>
        <w:t xml:space="preserve"> ,</w:t>
      </w:r>
      <w:proofErr w:type="gramEnd"/>
      <w:r>
        <w:t xml:space="preserve"> не пошел  на попятную со своей совестью, потому что знал цену Победы, потому что сам на себе испытал голодное и холодное военное время и «вкус» немецкого сапога. Послевоенное время – детство опаленное войной, смерть многих земляков, не вернувшихся с поля боя, оставшихся на бесчувственной земле сражений, осиротевшие дети, женщины, не познавшие радость материнства и женского счастья,  сожженные  вместе с жителями деревни: </w:t>
      </w:r>
      <w:proofErr w:type="gramStart"/>
      <w:r>
        <w:t>Братки</w:t>
      </w:r>
      <w:proofErr w:type="gramEnd"/>
      <w:r>
        <w:t xml:space="preserve">, </w:t>
      </w:r>
      <w:proofErr w:type="spellStart"/>
      <w:r>
        <w:t>Никулинка</w:t>
      </w:r>
      <w:proofErr w:type="spellEnd"/>
      <w:r>
        <w:t xml:space="preserve">, </w:t>
      </w:r>
      <w:proofErr w:type="spellStart"/>
      <w:r>
        <w:t>Снорки</w:t>
      </w:r>
      <w:proofErr w:type="spellEnd"/>
      <w:r>
        <w:t>, отец, который вернулся с фронта без ноги и незабываемая память,- разве мог  всем этим поступиться Павел Иванович, предать память своих земляков. Конечно, нет!</w:t>
      </w:r>
    </w:p>
    <w:p w:rsidR="004B4911" w:rsidRPr="004B4911" w:rsidRDefault="008E2EC6" w:rsidP="004B4911">
      <w:pPr>
        <w:ind w:firstLine="709"/>
        <w:jc w:val="both"/>
      </w:pPr>
      <w:r>
        <w:t xml:space="preserve">За годы педагогической деятельности Павел Иванович </w:t>
      </w:r>
      <w:proofErr w:type="spellStart"/>
      <w:r>
        <w:t>Паршенков</w:t>
      </w:r>
      <w:proofErr w:type="spellEnd"/>
      <w:r>
        <w:t xml:space="preserve"> вместе со своими воспитанниками внес весомый вклад в районное поисковое движение, чем существенно пополнил историю земли </w:t>
      </w:r>
      <w:proofErr w:type="spellStart"/>
      <w:r>
        <w:t>духовщинской</w:t>
      </w:r>
      <w:proofErr w:type="spellEnd"/>
      <w:r>
        <w:t xml:space="preserve"> интересными и важными фактами.</w:t>
      </w:r>
    </w:p>
    <w:p w:rsidR="004B4911" w:rsidRPr="004B4911" w:rsidRDefault="008E2EC6" w:rsidP="004B4911">
      <w:pPr>
        <w:ind w:firstLine="709"/>
        <w:jc w:val="both"/>
      </w:pPr>
      <w:r>
        <w:t xml:space="preserve">Поисковой работой Павел Иванович вплотную занялся во второй половине жизни. Толчком послужило желание узнать: неужели 46 земляков из родной деревни Бобыли, призванные в армию в 1942 году, сгинули в водовороте военных событий? Кто-то должен был остаться в живых? Все это потребовало больших усилий, умственных и физических сил, времени. Как потянул за ниточку однажды, так и продолжал разматывать клубок фактов до самой смерти. </w:t>
      </w:r>
    </w:p>
    <w:p w:rsidR="004B4911" w:rsidRPr="004B4911" w:rsidRDefault="008E2EC6" w:rsidP="004B4911">
      <w:pPr>
        <w:ind w:firstLine="709"/>
        <w:jc w:val="both"/>
      </w:pPr>
      <w:r>
        <w:t xml:space="preserve">При его непосредственном участии было установлено более 20 памятников и памятных знаков советским воинам, защищавшим и освобождавшим </w:t>
      </w:r>
      <w:proofErr w:type="spellStart"/>
      <w:r>
        <w:t>духовщинскую</w:t>
      </w:r>
      <w:proofErr w:type="spellEnd"/>
      <w:r>
        <w:t xml:space="preserve"> землю от  фашистских захватчиков, проведено несметное количество мероприятий по чествованию живущих ветеранов и оказанию им необходимой помощи в санаторно-курортном лечении, в моральной поддержке.</w:t>
      </w:r>
    </w:p>
    <w:p w:rsidR="004B4911" w:rsidRPr="004B4911" w:rsidRDefault="008E2EC6" w:rsidP="004B4911">
      <w:pPr>
        <w:ind w:firstLine="709"/>
        <w:jc w:val="both"/>
      </w:pPr>
      <w:r>
        <w:t>Жизненный опыт, чуткость и отзывчивость в работе с людьми обеспечили ему заслуженное уважение и память. И при всех этих качествах Павел Иванович был очень скромным человеком.</w:t>
      </w:r>
    </w:p>
    <w:p w:rsidR="008E2EC6" w:rsidRDefault="008E2EC6" w:rsidP="004B4911">
      <w:pPr>
        <w:ind w:firstLine="709"/>
        <w:jc w:val="both"/>
      </w:pPr>
      <w:r>
        <w:t xml:space="preserve">Имеет заслуженные награды: орден «За заслуги перед Отечеством» </w:t>
      </w:r>
      <w:r>
        <w:rPr>
          <w:lang w:val="en-US"/>
        </w:rPr>
        <w:t>II</w:t>
      </w:r>
      <w:r>
        <w:t xml:space="preserve"> степени, медаль «Ветеран труда», нагрудный знак «Отличник народного образования РСФСР»,  памятные и юбилейные медали, многочисленные грамоты и благодарственные письма.</w:t>
      </w:r>
    </w:p>
    <w:p w:rsidR="008E2EC6" w:rsidRDefault="008E2EC6" w:rsidP="004B4911">
      <w:pPr>
        <w:jc w:val="both"/>
      </w:pPr>
      <w:r>
        <w:t xml:space="preserve">  Павел Иванович </w:t>
      </w:r>
      <w:proofErr w:type="spellStart"/>
      <w:r>
        <w:t>Паршенков</w:t>
      </w:r>
      <w:proofErr w:type="spellEnd"/>
      <w:r>
        <w:t xml:space="preserve"> умер 30 августа 2012 года в городе Духовщина. </w:t>
      </w:r>
    </w:p>
    <w:p w:rsidR="008E2EC6" w:rsidRDefault="008E2EC6" w:rsidP="004B4911">
      <w:pPr>
        <w:jc w:val="both"/>
      </w:pPr>
    </w:p>
    <w:p w:rsidR="008E2EC6" w:rsidRDefault="008E2EC6" w:rsidP="004B4911">
      <w:pPr>
        <w:jc w:val="both"/>
      </w:pPr>
      <w:r>
        <w:t xml:space="preserve">               ДУХОВЩИНСКИЙ РАЙОННЫЙ СОВЕТ ДЕПУТАТОВ</w:t>
      </w:r>
    </w:p>
    <w:p w:rsidR="008E2EC6" w:rsidRDefault="008E2EC6" w:rsidP="004B4911">
      <w:pPr>
        <w:jc w:val="both"/>
      </w:pPr>
      <w:r>
        <w:t xml:space="preserve">                              СМОЛЕНСКОЙ ОБЛАСТИ РЕШИЛ:</w:t>
      </w:r>
    </w:p>
    <w:p w:rsidR="008E2EC6" w:rsidRDefault="008E2EC6" w:rsidP="004B4911">
      <w:pPr>
        <w:jc w:val="both"/>
      </w:pPr>
      <w:r>
        <w:t xml:space="preserve">      Присвоить звание «Почетный  гражданин Духовщинского района Смоленской области </w:t>
      </w:r>
      <w:proofErr w:type="spellStart"/>
      <w:r>
        <w:t>Паршенкову</w:t>
      </w:r>
      <w:proofErr w:type="spellEnd"/>
      <w:r>
        <w:t xml:space="preserve"> Павлу Ивановичу (посмертно) за особые заслуги в образовательной и общественно-полезной деятельности на благо района, за долголетний добросовестный труд и большую работу по увековечиванию памяти о погибших военнослужащих и мирных жителях Духовщинского района в годы Великой Отечественной войны 1941-1945гг.</w:t>
      </w:r>
    </w:p>
    <w:p w:rsidR="008E2EC6" w:rsidRDefault="008E2EC6" w:rsidP="004B4911">
      <w:pPr>
        <w:jc w:val="both"/>
      </w:pPr>
      <w:r>
        <w:t xml:space="preserve">                                                         Решение от18 марта 2014 г. №19    </w:t>
      </w:r>
    </w:p>
    <w:p w:rsidR="008E2EC6" w:rsidRDefault="008E2EC6" w:rsidP="004B4911">
      <w:pPr>
        <w:jc w:val="both"/>
      </w:pPr>
    </w:p>
    <w:p w:rsidR="00755909" w:rsidRDefault="00755909" w:rsidP="004B4911">
      <w:pPr>
        <w:jc w:val="both"/>
      </w:pPr>
    </w:p>
    <w:p w:rsidR="004B4911" w:rsidRDefault="004B4911">
      <w:pPr>
        <w:jc w:val="both"/>
      </w:pPr>
    </w:p>
    <w:sectPr w:rsidR="004B4911" w:rsidSect="00B45BA4">
      <w:pgSz w:w="11906" w:h="16838"/>
      <w:pgMar w:top="35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E2EC6"/>
    <w:rsid w:val="00047304"/>
    <w:rsid w:val="000B3EB1"/>
    <w:rsid w:val="00113950"/>
    <w:rsid w:val="001657A3"/>
    <w:rsid w:val="002170F6"/>
    <w:rsid w:val="00350E09"/>
    <w:rsid w:val="004B4911"/>
    <w:rsid w:val="005D0797"/>
    <w:rsid w:val="00755909"/>
    <w:rsid w:val="008E2EC6"/>
    <w:rsid w:val="00A32120"/>
    <w:rsid w:val="00AA640E"/>
    <w:rsid w:val="00B45BA4"/>
    <w:rsid w:val="00C81AAB"/>
    <w:rsid w:val="00E30A25"/>
    <w:rsid w:val="00EB4068"/>
    <w:rsid w:val="00F8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C6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903</Words>
  <Characters>5153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Духовщина</dc:creator>
  <cp:lastModifiedBy>user</cp:lastModifiedBy>
  <cp:revision>3</cp:revision>
  <dcterms:created xsi:type="dcterms:W3CDTF">2020-12-22T14:38:00Z</dcterms:created>
  <dcterms:modified xsi:type="dcterms:W3CDTF">2020-12-22T14:40:00Z</dcterms:modified>
</cp:coreProperties>
</file>