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A5D" w:rsidRDefault="00520A5D" w:rsidP="00B95281">
      <w:pPr>
        <w:spacing w:after="0" w:line="240" w:lineRule="auto"/>
        <w:ind w:left="708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Приложение№1</w:t>
      </w:r>
    </w:p>
    <w:p w:rsidR="00520A5D" w:rsidRDefault="00DD3E90" w:rsidP="00B95281">
      <w:pPr>
        <w:spacing w:after="0" w:line="240" w:lineRule="auto"/>
        <w:ind w:left="70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520A5D">
        <w:rPr>
          <w:rFonts w:ascii="Times New Roman" w:hAnsi="Times New Roman" w:cs="Times New Roman"/>
          <w:sz w:val="24"/>
          <w:szCs w:val="24"/>
        </w:rPr>
        <w:t xml:space="preserve"> Акту обследования ОСИ</w:t>
      </w:r>
    </w:p>
    <w:p w:rsidR="00520A5D" w:rsidRDefault="00DD3E90" w:rsidP="00B95281">
      <w:pPr>
        <w:spacing w:after="0" w:line="240" w:lineRule="auto"/>
        <w:ind w:left="70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3C1BE8">
        <w:rPr>
          <w:rFonts w:ascii="Times New Roman" w:hAnsi="Times New Roman" w:cs="Times New Roman"/>
          <w:sz w:val="24"/>
          <w:szCs w:val="24"/>
        </w:rPr>
        <w:t xml:space="preserve"> паспорту доступности ОСИ</w:t>
      </w:r>
    </w:p>
    <w:p w:rsidR="0007518A" w:rsidRDefault="0007518A" w:rsidP="00DD3E9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7518A" w:rsidRPr="006B501E" w:rsidRDefault="0007518A" w:rsidP="000751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501E">
        <w:rPr>
          <w:rFonts w:ascii="Times New Roman" w:hAnsi="Times New Roman" w:cs="Times New Roman"/>
          <w:b/>
          <w:sz w:val="28"/>
          <w:szCs w:val="28"/>
        </w:rPr>
        <w:t xml:space="preserve">Результаты </w:t>
      </w:r>
      <w:proofErr w:type="spellStart"/>
      <w:r w:rsidRPr="006B501E">
        <w:rPr>
          <w:rFonts w:ascii="Times New Roman" w:hAnsi="Times New Roman" w:cs="Times New Roman"/>
          <w:b/>
          <w:sz w:val="28"/>
          <w:szCs w:val="28"/>
        </w:rPr>
        <w:t>фотофиксации</w:t>
      </w:r>
      <w:proofErr w:type="spellEnd"/>
    </w:p>
    <w:p w:rsidR="00CF463A" w:rsidRDefault="00CF463A" w:rsidP="000751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923" w:type="dxa"/>
        <w:tblInd w:w="108" w:type="dxa"/>
        <w:tblLayout w:type="fixed"/>
        <w:tblLook w:val="04A0"/>
      </w:tblPr>
      <w:tblGrid>
        <w:gridCol w:w="4962"/>
        <w:gridCol w:w="4961"/>
      </w:tblGrid>
      <w:tr w:rsidR="002F4F51" w:rsidRPr="00C23A3E" w:rsidTr="00C23A3E">
        <w:trPr>
          <w:trHeight w:val="4016"/>
        </w:trPr>
        <w:tc>
          <w:tcPr>
            <w:tcW w:w="4962" w:type="dxa"/>
            <w:shd w:val="clear" w:color="auto" w:fill="auto"/>
          </w:tcPr>
          <w:p w:rsidR="0007518A" w:rsidRPr="00C23A3E" w:rsidRDefault="00EF3DB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4.8pt;height:209.1pt">
                  <v:imagedata r:id="rId7" o:title="3"/>
                </v:shape>
              </w:pict>
            </w:r>
          </w:p>
        </w:tc>
        <w:tc>
          <w:tcPr>
            <w:tcW w:w="4961" w:type="dxa"/>
            <w:shd w:val="clear" w:color="auto" w:fill="auto"/>
          </w:tcPr>
          <w:p w:rsidR="0007518A" w:rsidRPr="00C23A3E" w:rsidRDefault="00EF3DB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6" type="#_x0000_t75" style="width:230.4pt;height:207.85pt">
                  <v:imagedata r:id="rId8" o:title="1"/>
                </v:shape>
              </w:pict>
            </w:r>
          </w:p>
        </w:tc>
      </w:tr>
      <w:tr w:rsidR="002F4F51" w:rsidRPr="00C23A3E" w:rsidTr="00C23A3E">
        <w:trPr>
          <w:trHeight w:val="619"/>
        </w:trPr>
        <w:tc>
          <w:tcPr>
            <w:tcW w:w="4962" w:type="dxa"/>
            <w:shd w:val="clear" w:color="auto" w:fill="auto"/>
          </w:tcPr>
          <w:p w:rsidR="00AC6DA3" w:rsidRPr="00C23A3E" w:rsidRDefault="00AC6DA3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F4F51" w:rsidRPr="00C23A3E" w:rsidRDefault="002F4F5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 xml:space="preserve">1. Контрастная маркировка ступеней, </w:t>
            </w:r>
          </w:p>
          <w:p w:rsidR="002F4F51" w:rsidRPr="00C23A3E" w:rsidRDefault="002F4F5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противоскользящее покрытие, поручни</w:t>
            </w:r>
          </w:p>
        </w:tc>
        <w:tc>
          <w:tcPr>
            <w:tcW w:w="4961" w:type="dxa"/>
            <w:shd w:val="clear" w:color="auto" w:fill="auto"/>
          </w:tcPr>
          <w:p w:rsidR="00AC6DA3" w:rsidRPr="00C23A3E" w:rsidRDefault="00AC6DA3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F4F51" w:rsidRPr="00C23A3E" w:rsidRDefault="002F4F5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2. Пандус</w:t>
            </w:r>
          </w:p>
        </w:tc>
      </w:tr>
    </w:tbl>
    <w:p w:rsidR="0007518A" w:rsidRDefault="0007518A" w:rsidP="000751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01477" w:rsidRPr="00E32970" w:rsidRDefault="00901477" w:rsidP="000751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08" w:type="dxa"/>
        <w:tblLook w:val="04A0"/>
      </w:tblPr>
      <w:tblGrid>
        <w:gridCol w:w="5103"/>
        <w:gridCol w:w="4820"/>
      </w:tblGrid>
      <w:tr w:rsidR="00C23A3E" w:rsidRPr="00C23A3E" w:rsidTr="00C23A3E">
        <w:trPr>
          <w:trHeight w:val="5213"/>
        </w:trPr>
        <w:tc>
          <w:tcPr>
            <w:tcW w:w="5103" w:type="dxa"/>
            <w:shd w:val="clear" w:color="auto" w:fill="auto"/>
          </w:tcPr>
          <w:p w:rsidR="00EC4642" w:rsidRPr="00C23A3E" w:rsidRDefault="00EF3DB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7" type="#_x0000_t75" style="width:231.65pt;height:253.55pt">
                  <v:imagedata r:id="rId9" o:title="2"/>
                </v:shape>
              </w:pict>
            </w:r>
          </w:p>
        </w:tc>
        <w:tc>
          <w:tcPr>
            <w:tcW w:w="4820" w:type="dxa"/>
            <w:shd w:val="clear" w:color="auto" w:fill="auto"/>
          </w:tcPr>
          <w:p w:rsidR="00EC4642" w:rsidRPr="00C23A3E" w:rsidRDefault="00EF3DB1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8" type="#_x0000_t75" style="width:211.6pt;height:252.95pt">
                  <v:imagedata r:id="rId10" o:title="2"/>
                </v:shape>
              </w:pict>
            </w:r>
          </w:p>
        </w:tc>
      </w:tr>
      <w:tr w:rsidR="00AC6DA3" w:rsidRPr="00C23A3E" w:rsidTr="00C23A3E">
        <w:trPr>
          <w:trHeight w:val="276"/>
        </w:trPr>
        <w:tc>
          <w:tcPr>
            <w:tcW w:w="5103" w:type="dxa"/>
            <w:shd w:val="clear" w:color="auto" w:fill="auto"/>
          </w:tcPr>
          <w:p w:rsidR="00AC6DA3" w:rsidRPr="00C23A3E" w:rsidRDefault="00AC6DA3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C6DA3" w:rsidRPr="00C23A3E" w:rsidRDefault="00AC6DA3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3. Кнопка вызова</w:t>
            </w:r>
          </w:p>
        </w:tc>
        <w:tc>
          <w:tcPr>
            <w:tcW w:w="4820" w:type="dxa"/>
            <w:shd w:val="clear" w:color="auto" w:fill="auto"/>
          </w:tcPr>
          <w:p w:rsidR="00AC6DA3" w:rsidRPr="00C23A3E" w:rsidRDefault="00AC6DA3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C6DA3" w:rsidRPr="00C23A3E" w:rsidRDefault="00AC6DA3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4. Парковочное место для инвалидов</w:t>
            </w:r>
          </w:p>
        </w:tc>
      </w:tr>
    </w:tbl>
    <w:p w:rsidR="00774C4E" w:rsidRDefault="00774C4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/>
      </w:tblPr>
      <w:tblGrid>
        <w:gridCol w:w="5211"/>
        <w:gridCol w:w="5103"/>
      </w:tblGrid>
      <w:tr w:rsidR="00C23A3E" w:rsidRPr="00C23A3E" w:rsidTr="00C23A3E">
        <w:tc>
          <w:tcPr>
            <w:tcW w:w="5211" w:type="dxa"/>
            <w:shd w:val="clear" w:color="auto" w:fill="auto"/>
          </w:tcPr>
          <w:p w:rsidR="00BE4A3E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pict>
                <v:shape id="_x0000_i1029" type="#_x0000_t75" style="width:231.65pt;height:193.45pt">
                  <v:imagedata r:id="rId11" o:title="2"/>
                </v:shape>
              </w:pict>
            </w:r>
          </w:p>
          <w:p w:rsidR="00862BAA" w:rsidRPr="00C23A3E" w:rsidRDefault="00862BA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shd w:val="clear" w:color="auto" w:fill="auto"/>
          </w:tcPr>
          <w:p w:rsidR="00BE4A3E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0" type="#_x0000_t75" style="width:234.15pt;height:193.45pt">
                  <v:imagedata r:id="rId12" o:title="2"/>
                </v:shape>
              </w:pict>
            </w:r>
          </w:p>
        </w:tc>
      </w:tr>
      <w:tr w:rsidR="00C23A3E" w:rsidRPr="00C23A3E" w:rsidTr="00C23A3E">
        <w:trPr>
          <w:trHeight w:val="3478"/>
        </w:trPr>
        <w:tc>
          <w:tcPr>
            <w:tcW w:w="5211" w:type="dxa"/>
            <w:shd w:val="clear" w:color="auto" w:fill="auto"/>
          </w:tcPr>
          <w:p w:rsidR="00CB5978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1" type="#_x0000_t75" style="width:226pt;height:172.8pt">
                  <v:imagedata r:id="rId13" o:title="2"/>
                </v:shape>
              </w:pict>
            </w:r>
          </w:p>
        </w:tc>
        <w:tc>
          <w:tcPr>
            <w:tcW w:w="5103" w:type="dxa"/>
            <w:shd w:val="clear" w:color="auto" w:fill="auto"/>
          </w:tcPr>
          <w:p w:rsidR="00CB5978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2" type="#_x0000_t75" style="width:227.9pt;height:172.8pt">
                  <v:imagedata r:id="rId14" o:title="2"/>
                </v:shape>
              </w:pict>
            </w:r>
          </w:p>
        </w:tc>
      </w:tr>
      <w:tr w:rsidR="00862BAA" w:rsidRPr="00C23A3E" w:rsidTr="00C23A3E">
        <w:trPr>
          <w:trHeight w:val="423"/>
        </w:trPr>
        <w:tc>
          <w:tcPr>
            <w:tcW w:w="10314" w:type="dxa"/>
            <w:gridSpan w:val="2"/>
            <w:shd w:val="clear" w:color="auto" w:fill="auto"/>
          </w:tcPr>
          <w:p w:rsidR="00862BAA" w:rsidRPr="00C23A3E" w:rsidRDefault="00862BA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62BAA" w:rsidRPr="00C23A3E" w:rsidRDefault="00862BA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5. Тактильные пиктограммы</w:t>
            </w:r>
          </w:p>
        </w:tc>
      </w:tr>
    </w:tbl>
    <w:p w:rsidR="00A13469" w:rsidRDefault="00A134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57B0D" w:rsidRDefault="00957B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Look w:val="04A0"/>
      </w:tblPr>
      <w:tblGrid>
        <w:gridCol w:w="5211"/>
        <w:gridCol w:w="5211"/>
      </w:tblGrid>
      <w:tr w:rsidR="00C23A3E" w:rsidRPr="00C23A3E" w:rsidTr="00C23A3E">
        <w:tc>
          <w:tcPr>
            <w:tcW w:w="5211" w:type="dxa"/>
            <w:shd w:val="clear" w:color="auto" w:fill="auto"/>
          </w:tcPr>
          <w:p w:rsidR="003F4B93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3" type="#_x0000_t75" style="width:227.25pt;height:192.2pt">
                  <v:imagedata r:id="rId15" o:title="3"/>
                </v:shape>
              </w:pict>
            </w:r>
          </w:p>
        </w:tc>
        <w:tc>
          <w:tcPr>
            <w:tcW w:w="5211" w:type="dxa"/>
            <w:shd w:val="clear" w:color="auto" w:fill="auto"/>
          </w:tcPr>
          <w:p w:rsidR="003F4B93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4" type="#_x0000_t75" style="width:245.45pt;height:194.1pt">
                  <v:imagedata r:id="rId16" o:title="3"/>
                </v:shape>
              </w:pict>
            </w:r>
          </w:p>
        </w:tc>
      </w:tr>
      <w:tr w:rsidR="00B02CD9" w:rsidRPr="00C23A3E" w:rsidTr="00C23A3E">
        <w:tc>
          <w:tcPr>
            <w:tcW w:w="10422" w:type="dxa"/>
            <w:gridSpan w:val="2"/>
            <w:shd w:val="clear" w:color="auto" w:fill="auto"/>
          </w:tcPr>
          <w:p w:rsidR="00B02CD9" w:rsidRPr="00C23A3E" w:rsidRDefault="00B02CD9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B02CD9" w:rsidRPr="00C23A3E" w:rsidRDefault="00B02CD9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6. Поручни</w:t>
            </w:r>
          </w:p>
        </w:tc>
      </w:tr>
    </w:tbl>
    <w:p w:rsidR="00957B0D" w:rsidRDefault="00957B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/>
      </w:tblPr>
      <w:tblGrid>
        <w:gridCol w:w="5211"/>
        <w:gridCol w:w="5211"/>
      </w:tblGrid>
      <w:tr w:rsidR="00E44FC3" w:rsidRPr="00C23A3E" w:rsidTr="00C23A3E">
        <w:tc>
          <w:tcPr>
            <w:tcW w:w="5211" w:type="dxa"/>
            <w:shd w:val="clear" w:color="auto" w:fill="auto"/>
          </w:tcPr>
          <w:p w:rsidR="00E44FC3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pict>
                <v:shape id="_x0000_i1035" type="#_x0000_t75" style="width:232.3pt;height:196.6pt">
                  <v:imagedata r:id="rId17" o:title="исток"/>
                </v:shape>
              </w:pict>
            </w:r>
          </w:p>
        </w:tc>
        <w:tc>
          <w:tcPr>
            <w:tcW w:w="5211" w:type="dxa"/>
            <w:shd w:val="clear" w:color="auto" w:fill="auto"/>
          </w:tcPr>
          <w:p w:rsidR="00E44FC3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6" type="#_x0000_t75" style="width:236.05pt;height:197.85pt">
                  <v:imagedata r:id="rId18" o:title="1"/>
                </v:shape>
              </w:pict>
            </w:r>
          </w:p>
        </w:tc>
      </w:tr>
      <w:tr w:rsidR="00B02CD9" w:rsidRPr="00C23A3E" w:rsidTr="00C23A3E">
        <w:tc>
          <w:tcPr>
            <w:tcW w:w="5211" w:type="dxa"/>
            <w:shd w:val="clear" w:color="auto" w:fill="auto"/>
          </w:tcPr>
          <w:p w:rsidR="00B02CD9" w:rsidRPr="00C23A3E" w:rsidRDefault="00B02CD9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B02CD9" w:rsidRPr="00C23A3E" w:rsidRDefault="00B02CD9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 xml:space="preserve">7. Информационная индукционная система для </w:t>
            </w:r>
            <w:proofErr w:type="gramStart"/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слабослышащих</w:t>
            </w:r>
            <w:proofErr w:type="gramEnd"/>
            <w:r w:rsidRPr="00C23A3E">
              <w:rPr>
                <w:rFonts w:ascii="Times New Roman" w:hAnsi="Times New Roman" w:cs="Times New Roman"/>
                <w:sz w:val="24"/>
                <w:szCs w:val="24"/>
              </w:rPr>
              <w:t xml:space="preserve"> Исток</w:t>
            </w:r>
          </w:p>
        </w:tc>
        <w:tc>
          <w:tcPr>
            <w:tcW w:w="5211" w:type="dxa"/>
            <w:shd w:val="clear" w:color="auto" w:fill="auto"/>
          </w:tcPr>
          <w:p w:rsidR="00B02CD9" w:rsidRPr="00C23A3E" w:rsidRDefault="00B02CD9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B02CD9" w:rsidRPr="00C23A3E" w:rsidRDefault="00B02CD9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8. Бегущая строка</w:t>
            </w:r>
          </w:p>
        </w:tc>
      </w:tr>
    </w:tbl>
    <w:p w:rsidR="00957B0D" w:rsidRPr="00D00947" w:rsidRDefault="00957B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Look w:val="04A0"/>
      </w:tblPr>
      <w:tblGrid>
        <w:gridCol w:w="5211"/>
        <w:gridCol w:w="5211"/>
      </w:tblGrid>
      <w:tr w:rsidR="00B508B1" w:rsidRPr="00C23A3E" w:rsidTr="00C23A3E">
        <w:tc>
          <w:tcPr>
            <w:tcW w:w="5211" w:type="dxa"/>
            <w:shd w:val="clear" w:color="auto" w:fill="auto"/>
          </w:tcPr>
          <w:p w:rsidR="00B508B1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7" type="#_x0000_t75" style="width:233.55pt;height:179.05pt">
                  <v:imagedata r:id="rId19" o:title="5"/>
                </v:shape>
              </w:pict>
            </w:r>
          </w:p>
        </w:tc>
        <w:tc>
          <w:tcPr>
            <w:tcW w:w="5211" w:type="dxa"/>
            <w:shd w:val="clear" w:color="auto" w:fill="auto"/>
          </w:tcPr>
          <w:p w:rsidR="00B508B1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8" type="#_x0000_t75" style="width:231.05pt;height:179.05pt">
                  <v:imagedata r:id="rId20" o:title="5"/>
                </v:shape>
              </w:pict>
            </w:r>
          </w:p>
        </w:tc>
      </w:tr>
      <w:tr w:rsidR="00ED5A70" w:rsidRPr="00C23A3E" w:rsidTr="00C23A3E">
        <w:tc>
          <w:tcPr>
            <w:tcW w:w="10422" w:type="dxa"/>
            <w:gridSpan w:val="2"/>
            <w:shd w:val="clear" w:color="auto" w:fill="auto"/>
          </w:tcPr>
          <w:p w:rsidR="00ED5A70" w:rsidRPr="00C23A3E" w:rsidRDefault="00ED5A70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D5A70" w:rsidRPr="00C23A3E" w:rsidRDefault="00ED5A70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9. Поручни для санузла</w:t>
            </w:r>
          </w:p>
        </w:tc>
      </w:tr>
    </w:tbl>
    <w:p w:rsidR="00957B0D" w:rsidRPr="00D00947" w:rsidRDefault="00957B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Look w:val="04A0"/>
      </w:tblPr>
      <w:tblGrid>
        <w:gridCol w:w="5211"/>
        <w:gridCol w:w="5211"/>
      </w:tblGrid>
      <w:tr w:rsidR="00A316FC" w:rsidRPr="00C23A3E" w:rsidTr="00342806">
        <w:trPr>
          <w:trHeight w:val="3301"/>
        </w:trPr>
        <w:tc>
          <w:tcPr>
            <w:tcW w:w="5211" w:type="dxa"/>
            <w:shd w:val="clear" w:color="auto" w:fill="auto"/>
          </w:tcPr>
          <w:p w:rsidR="00A316FC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39" type="#_x0000_t75" style="width:232.3pt;height:175.3pt">
                  <v:imagedata r:id="rId21" o:title="ступ 1"/>
                </v:shape>
              </w:pict>
            </w:r>
          </w:p>
        </w:tc>
        <w:tc>
          <w:tcPr>
            <w:tcW w:w="5211" w:type="dxa"/>
            <w:shd w:val="clear" w:color="auto" w:fill="auto"/>
          </w:tcPr>
          <w:p w:rsidR="00A316FC" w:rsidRPr="00C23A3E" w:rsidRDefault="00292D1A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2D1A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40" type="#_x0000_t75" style="width:238.55pt;height:175.95pt">
                  <v:imagedata r:id="rId22" o:title="4"/>
                </v:shape>
              </w:pict>
            </w:r>
          </w:p>
        </w:tc>
      </w:tr>
      <w:tr w:rsidR="00ED5A70" w:rsidRPr="00C23A3E" w:rsidTr="00C23A3E">
        <w:trPr>
          <w:trHeight w:val="276"/>
        </w:trPr>
        <w:tc>
          <w:tcPr>
            <w:tcW w:w="10422" w:type="dxa"/>
            <w:gridSpan w:val="2"/>
            <w:shd w:val="clear" w:color="auto" w:fill="auto"/>
          </w:tcPr>
          <w:p w:rsidR="00ED5A70" w:rsidRPr="00C23A3E" w:rsidRDefault="00ED5A70" w:rsidP="00C23A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3A3E">
              <w:rPr>
                <w:rFonts w:ascii="Times New Roman" w:hAnsi="Times New Roman" w:cs="Times New Roman"/>
                <w:sz w:val="24"/>
                <w:szCs w:val="24"/>
              </w:rPr>
              <w:t>10. Лестничный подъёмник для преодоления инвалидами в кресле-коляске лестничных маршей</w:t>
            </w:r>
          </w:p>
        </w:tc>
      </w:tr>
    </w:tbl>
    <w:p w:rsidR="00ED5A70" w:rsidRDefault="00ED5A7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27D9D" w:rsidRDefault="00527D9D" w:rsidP="00527D9D">
      <w:pPr>
        <w:spacing w:after="0" w:line="240" w:lineRule="auto"/>
        <w:ind w:left="708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Приложение№</w:t>
      </w:r>
      <w:r>
        <w:rPr>
          <w:rFonts w:ascii="Times New Roman" w:hAnsi="Times New Roman"/>
          <w:sz w:val="24"/>
          <w:szCs w:val="24"/>
        </w:rPr>
        <w:t>2</w:t>
      </w:r>
    </w:p>
    <w:p w:rsidR="00527D9D" w:rsidRDefault="00527D9D" w:rsidP="00527D9D">
      <w:pPr>
        <w:spacing w:after="0" w:line="240" w:lineRule="auto"/>
        <w:ind w:left="70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:rsidR="00527D9D" w:rsidRDefault="00527D9D" w:rsidP="00527D9D">
      <w:pPr>
        <w:spacing w:after="0" w:line="240" w:lineRule="auto"/>
        <w:ind w:left="70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:rsidR="00527D9D" w:rsidRDefault="00527D9D" w:rsidP="00527D9D">
      <w:pPr>
        <w:spacing w:after="0" w:line="240" w:lineRule="auto"/>
        <w:ind w:left="7088"/>
        <w:rPr>
          <w:rFonts w:ascii="Times New Roman" w:hAnsi="Times New Roman"/>
          <w:sz w:val="24"/>
          <w:szCs w:val="24"/>
        </w:rPr>
      </w:pPr>
    </w:p>
    <w:p w:rsidR="00527D9D" w:rsidRDefault="00527D9D" w:rsidP="00527D9D">
      <w:pPr>
        <w:spacing w:after="0" w:line="240" w:lineRule="auto"/>
        <w:ind w:left="7088"/>
        <w:jc w:val="center"/>
        <w:rPr>
          <w:rFonts w:ascii="Times New Roman" w:hAnsi="Times New Roman"/>
          <w:sz w:val="24"/>
          <w:szCs w:val="24"/>
        </w:rPr>
      </w:pPr>
    </w:p>
    <w:p w:rsidR="00527D9D" w:rsidRDefault="00527D9D" w:rsidP="00527D9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Поэтажный план СОГБУ «Духовщинский КЦСОН»</w:t>
      </w:r>
    </w:p>
    <w:p w:rsidR="00527D9D" w:rsidRDefault="00527D9D" w:rsidP="00527D9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Смоленская область, Духовщинский район, г. Духовщина, ул. Советская, д.43/46</w:t>
      </w:r>
      <w:proofErr w:type="gramEnd"/>
    </w:p>
    <w:p w:rsidR="00413997" w:rsidRDefault="00413997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 этаж</w:t>
      </w:r>
    </w:p>
    <w:p w:rsidR="00DB79BA" w:rsidRDefault="00DB79BA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74CB" w:rsidRDefault="002274CB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21995" w:rsidRDefault="00121995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21995" w:rsidRDefault="00292D1A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292D1A">
        <w:rPr>
          <w:rFonts w:ascii="Times New Roman" w:hAnsi="Times New Roman"/>
          <w:sz w:val="24"/>
          <w:szCs w:val="24"/>
        </w:rPr>
        <w:pict>
          <v:shape id="_x0000_i1041" type="#_x0000_t75" style="width:413.2pt;height:479.6pt">
            <v:imagedata r:id="rId23" o:title="план 1 этаж"/>
          </v:shape>
        </w:pict>
      </w:r>
    </w:p>
    <w:p w:rsidR="00121995" w:rsidRDefault="00121995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21995" w:rsidRDefault="00121995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21995" w:rsidRDefault="00121995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21995" w:rsidRDefault="00121995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2 этаж</w:t>
      </w:r>
    </w:p>
    <w:p w:rsidR="00121995" w:rsidRDefault="00121995" w:rsidP="0041399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27D9D" w:rsidRPr="00E32970" w:rsidRDefault="00EF3D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2D1A">
        <w:rPr>
          <w:rFonts w:ascii="Times New Roman" w:hAnsi="Times New Roman"/>
          <w:sz w:val="24"/>
          <w:szCs w:val="24"/>
        </w:rPr>
        <w:pict>
          <v:shape id="_x0000_i1042" type="#_x0000_t75" style="width:410.7pt;height:599.15pt">
            <v:imagedata r:id="rId24" o:title="план 2 этаж"/>
          </v:shape>
        </w:pict>
      </w:r>
    </w:p>
    <w:sectPr w:rsidR="00527D9D" w:rsidRPr="00E32970" w:rsidSect="00342806">
      <w:footerReference w:type="default" r:id="rId25"/>
      <w:pgSz w:w="12240" w:h="15840"/>
      <w:pgMar w:top="851" w:right="758" w:bottom="568" w:left="1276" w:header="720" w:footer="720" w:gutter="0"/>
      <w:pgNumType w:start="1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04B64" w:rsidRDefault="00804B64" w:rsidP="00967BE2">
      <w:pPr>
        <w:spacing w:after="0" w:line="240" w:lineRule="auto"/>
      </w:pPr>
      <w:r>
        <w:separator/>
      </w:r>
    </w:p>
  </w:endnote>
  <w:endnote w:type="continuationSeparator" w:id="0">
    <w:p w:rsidR="00804B64" w:rsidRDefault="00804B64" w:rsidP="00967B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F2409" w:rsidRDefault="009F2409">
    <w:pPr>
      <w:pStyle w:val="a6"/>
      <w:jc w:val="right"/>
    </w:pPr>
  </w:p>
  <w:p w:rsidR="009F2409" w:rsidRDefault="009F2409">
    <w:pPr>
      <w:pStyle w:val="a6"/>
      <w:jc w:val="right"/>
    </w:pPr>
  </w:p>
  <w:p w:rsidR="009F2409" w:rsidRDefault="009F2409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04B64" w:rsidRDefault="00804B64" w:rsidP="00967BE2">
      <w:pPr>
        <w:spacing w:after="0" w:line="240" w:lineRule="auto"/>
      </w:pPr>
      <w:r>
        <w:separator/>
      </w:r>
    </w:p>
  </w:footnote>
  <w:footnote w:type="continuationSeparator" w:id="0">
    <w:p w:rsidR="00804B64" w:rsidRDefault="00804B64" w:rsidP="00967B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1D093B"/>
    <w:multiLevelType w:val="hybridMultilevel"/>
    <w:tmpl w:val="C2F6EC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4D0AF4"/>
    <w:multiLevelType w:val="hybridMultilevel"/>
    <w:tmpl w:val="824E84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proofState w:spelling="clean" w:grammar="clean"/>
  <w:doNotTrackMoves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B3392"/>
    <w:rsid w:val="00011728"/>
    <w:rsid w:val="0001795B"/>
    <w:rsid w:val="0005213C"/>
    <w:rsid w:val="00064550"/>
    <w:rsid w:val="00067F9F"/>
    <w:rsid w:val="00071D1C"/>
    <w:rsid w:val="0007518A"/>
    <w:rsid w:val="00076CA6"/>
    <w:rsid w:val="00093CD2"/>
    <w:rsid w:val="000A061B"/>
    <w:rsid w:val="000A2A93"/>
    <w:rsid w:val="000A2BF3"/>
    <w:rsid w:val="000A6041"/>
    <w:rsid w:val="000B246E"/>
    <w:rsid w:val="000D68BC"/>
    <w:rsid w:val="000D737B"/>
    <w:rsid w:val="000F332F"/>
    <w:rsid w:val="000F60BC"/>
    <w:rsid w:val="001146D4"/>
    <w:rsid w:val="00121995"/>
    <w:rsid w:val="00125C3A"/>
    <w:rsid w:val="001434C6"/>
    <w:rsid w:val="00145A18"/>
    <w:rsid w:val="00151542"/>
    <w:rsid w:val="00162357"/>
    <w:rsid w:val="00164837"/>
    <w:rsid w:val="00166904"/>
    <w:rsid w:val="001A6B94"/>
    <w:rsid w:val="001B148D"/>
    <w:rsid w:val="001B637F"/>
    <w:rsid w:val="001C034A"/>
    <w:rsid w:val="001C3047"/>
    <w:rsid w:val="001D3C28"/>
    <w:rsid w:val="001E1471"/>
    <w:rsid w:val="001E42BD"/>
    <w:rsid w:val="001E7E08"/>
    <w:rsid w:val="002148E0"/>
    <w:rsid w:val="002274CB"/>
    <w:rsid w:val="00227AB7"/>
    <w:rsid w:val="0024296D"/>
    <w:rsid w:val="00261551"/>
    <w:rsid w:val="00292D1A"/>
    <w:rsid w:val="00294207"/>
    <w:rsid w:val="002A1494"/>
    <w:rsid w:val="002A3936"/>
    <w:rsid w:val="002B1CC1"/>
    <w:rsid w:val="002B3456"/>
    <w:rsid w:val="002B4F2B"/>
    <w:rsid w:val="002B72DA"/>
    <w:rsid w:val="002D1784"/>
    <w:rsid w:val="002E0043"/>
    <w:rsid w:val="002E2924"/>
    <w:rsid w:val="002E6296"/>
    <w:rsid w:val="002E7365"/>
    <w:rsid w:val="002F0C70"/>
    <w:rsid w:val="002F4F51"/>
    <w:rsid w:val="002F6109"/>
    <w:rsid w:val="003051A9"/>
    <w:rsid w:val="003064FF"/>
    <w:rsid w:val="003078CF"/>
    <w:rsid w:val="0031246F"/>
    <w:rsid w:val="0031576F"/>
    <w:rsid w:val="0034184B"/>
    <w:rsid w:val="00342806"/>
    <w:rsid w:val="0034481A"/>
    <w:rsid w:val="0035001D"/>
    <w:rsid w:val="00352EA8"/>
    <w:rsid w:val="00357027"/>
    <w:rsid w:val="00361B04"/>
    <w:rsid w:val="003620FF"/>
    <w:rsid w:val="00367065"/>
    <w:rsid w:val="003719C8"/>
    <w:rsid w:val="00373F84"/>
    <w:rsid w:val="00377A38"/>
    <w:rsid w:val="003815C7"/>
    <w:rsid w:val="003B1613"/>
    <w:rsid w:val="003C1BE8"/>
    <w:rsid w:val="003C390F"/>
    <w:rsid w:val="003F4B93"/>
    <w:rsid w:val="003F4C31"/>
    <w:rsid w:val="00413997"/>
    <w:rsid w:val="00416AAF"/>
    <w:rsid w:val="00444269"/>
    <w:rsid w:val="004472FB"/>
    <w:rsid w:val="004504FC"/>
    <w:rsid w:val="00452FFB"/>
    <w:rsid w:val="00460A62"/>
    <w:rsid w:val="00460FC5"/>
    <w:rsid w:val="00462F0C"/>
    <w:rsid w:val="00467830"/>
    <w:rsid w:val="004758F7"/>
    <w:rsid w:val="00485BDF"/>
    <w:rsid w:val="004911DB"/>
    <w:rsid w:val="004954C5"/>
    <w:rsid w:val="004B07AD"/>
    <w:rsid w:val="004B3956"/>
    <w:rsid w:val="004B4BA5"/>
    <w:rsid w:val="004D28A7"/>
    <w:rsid w:val="004D369C"/>
    <w:rsid w:val="004D45DA"/>
    <w:rsid w:val="004D4FE9"/>
    <w:rsid w:val="004D5CB1"/>
    <w:rsid w:val="004D7C8D"/>
    <w:rsid w:val="004E1BCF"/>
    <w:rsid w:val="004F55A9"/>
    <w:rsid w:val="004F6C4A"/>
    <w:rsid w:val="004F7BB7"/>
    <w:rsid w:val="0050091F"/>
    <w:rsid w:val="00505A70"/>
    <w:rsid w:val="0050704B"/>
    <w:rsid w:val="00507F6D"/>
    <w:rsid w:val="00514A6F"/>
    <w:rsid w:val="00515316"/>
    <w:rsid w:val="00520A5D"/>
    <w:rsid w:val="00527AEB"/>
    <w:rsid w:val="00527D9D"/>
    <w:rsid w:val="00527FF3"/>
    <w:rsid w:val="005408BE"/>
    <w:rsid w:val="005431AB"/>
    <w:rsid w:val="005478FC"/>
    <w:rsid w:val="0055068E"/>
    <w:rsid w:val="005516D6"/>
    <w:rsid w:val="0055185C"/>
    <w:rsid w:val="0056076E"/>
    <w:rsid w:val="0058152C"/>
    <w:rsid w:val="00582C1A"/>
    <w:rsid w:val="00584E72"/>
    <w:rsid w:val="0059132E"/>
    <w:rsid w:val="00591432"/>
    <w:rsid w:val="005A3FD6"/>
    <w:rsid w:val="005D06A0"/>
    <w:rsid w:val="005D2C9A"/>
    <w:rsid w:val="005D314F"/>
    <w:rsid w:val="005D61C1"/>
    <w:rsid w:val="005D7B70"/>
    <w:rsid w:val="005F04C8"/>
    <w:rsid w:val="005F3B19"/>
    <w:rsid w:val="005F71BB"/>
    <w:rsid w:val="00602F92"/>
    <w:rsid w:val="00613074"/>
    <w:rsid w:val="006253A5"/>
    <w:rsid w:val="00632511"/>
    <w:rsid w:val="00637210"/>
    <w:rsid w:val="0064057C"/>
    <w:rsid w:val="00644C53"/>
    <w:rsid w:val="00647F99"/>
    <w:rsid w:val="006A0716"/>
    <w:rsid w:val="006A1D6A"/>
    <w:rsid w:val="006A428F"/>
    <w:rsid w:val="006B501E"/>
    <w:rsid w:val="006C38BE"/>
    <w:rsid w:val="006E64CD"/>
    <w:rsid w:val="006F0FA9"/>
    <w:rsid w:val="007003EF"/>
    <w:rsid w:val="00702905"/>
    <w:rsid w:val="00705C8B"/>
    <w:rsid w:val="00711DAF"/>
    <w:rsid w:val="00720163"/>
    <w:rsid w:val="00720D45"/>
    <w:rsid w:val="007237E4"/>
    <w:rsid w:val="00725C84"/>
    <w:rsid w:val="00726009"/>
    <w:rsid w:val="00734AFB"/>
    <w:rsid w:val="0074361C"/>
    <w:rsid w:val="00744879"/>
    <w:rsid w:val="00747F8C"/>
    <w:rsid w:val="0075279C"/>
    <w:rsid w:val="00756A2F"/>
    <w:rsid w:val="00774C4E"/>
    <w:rsid w:val="00776DE1"/>
    <w:rsid w:val="0078192F"/>
    <w:rsid w:val="00787A56"/>
    <w:rsid w:val="007941A9"/>
    <w:rsid w:val="00797CEE"/>
    <w:rsid w:val="007A1658"/>
    <w:rsid w:val="007A1E08"/>
    <w:rsid w:val="007A55F2"/>
    <w:rsid w:val="007C46C9"/>
    <w:rsid w:val="007D51E3"/>
    <w:rsid w:val="007E018B"/>
    <w:rsid w:val="007E448B"/>
    <w:rsid w:val="007F044A"/>
    <w:rsid w:val="007F724A"/>
    <w:rsid w:val="00800576"/>
    <w:rsid w:val="008013D7"/>
    <w:rsid w:val="00802628"/>
    <w:rsid w:val="00804B64"/>
    <w:rsid w:val="00814A24"/>
    <w:rsid w:val="008175FE"/>
    <w:rsid w:val="008267A7"/>
    <w:rsid w:val="00841D4D"/>
    <w:rsid w:val="00846D53"/>
    <w:rsid w:val="0085227B"/>
    <w:rsid w:val="00853D7B"/>
    <w:rsid w:val="0085417E"/>
    <w:rsid w:val="00862BAA"/>
    <w:rsid w:val="00863A38"/>
    <w:rsid w:val="00863C81"/>
    <w:rsid w:val="0086460A"/>
    <w:rsid w:val="00864767"/>
    <w:rsid w:val="00865580"/>
    <w:rsid w:val="008B3392"/>
    <w:rsid w:val="008B3F73"/>
    <w:rsid w:val="008C6837"/>
    <w:rsid w:val="008E4472"/>
    <w:rsid w:val="008F2DB4"/>
    <w:rsid w:val="008F3D5B"/>
    <w:rsid w:val="00900FFE"/>
    <w:rsid w:val="00901477"/>
    <w:rsid w:val="009074D3"/>
    <w:rsid w:val="00911183"/>
    <w:rsid w:val="00925781"/>
    <w:rsid w:val="00934297"/>
    <w:rsid w:val="00935273"/>
    <w:rsid w:val="00942F30"/>
    <w:rsid w:val="00944A9C"/>
    <w:rsid w:val="00957B0D"/>
    <w:rsid w:val="00962D64"/>
    <w:rsid w:val="00967BE2"/>
    <w:rsid w:val="00970DD9"/>
    <w:rsid w:val="00983D8E"/>
    <w:rsid w:val="009914AE"/>
    <w:rsid w:val="00996E18"/>
    <w:rsid w:val="0099774D"/>
    <w:rsid w:val="009A2D1C"/>
    <w:rsid w:val="009B683D"/>
    <w:rsid w:val="009C7078"/>
    <w:rsid w:val="009E2B03"/>
    <w:rsid w:val="009F2409"/>
    <w:rsid w:val="009F62EE"/>
    <w:rsid w:val="009F6B74"/>
    <w:rsid w:val="00A03C9A"/>
    <w:rsid w:val="00A076AA"/>
    <w:rsid w:val="00A13469"/>
    <w:rsid w:val="00A23403"/>
    <w:rsid w:val="00A30234"/>
    <w:rsid w:val="00A316FC"/>
    <w:rsid w:val="00A34A1E"/>
    <w:rsid w:val="00A34CEE"/>
    <w:rsid w:val="00A36248"/>
    <w:rsid w:val="00A4576A"/>
    <w:rsid w:val="00A61889"/>
    <w:rsid w:val="00A85C57"/>
    <w:rsid w:val="00A911A8"/>
    <w:rsid w:val="00A93056"/>
    <w:rsid w:val="00AB35E4"/>
    <w:rsid w:val="00AC6DA3"/>
    <w:rsid w:val="00AE7EC1"/>
    <w:rsid w:val="00AF0D43"/>
    <w:rsid w:val="00AF75EC"/>
    <w:rsid w:val="00B02402"/>
    <w:rsid w:val="00B02CD9"/>
    <w:rsid w:val="00B0559B"/>
    <w:rsid w:val="00B31B92"/>
    <w:rsid w:val="00B45BA6"/>
    <w:rsid w:val="00B508B1"/>
    <w:rsid w:val="00B50CB0"/>
    <w:rsid w:val="00B50DE0"/>
    <w:rsid w:val="00B741A3"/>
    <w:rsid w:val="00B7450F"/>
    <w:rsid w:val="00B7609E"/>
    <w:rsid w:val="00B90486"/>
    <w:rsid w:val="00B95281"/>
    <w:rsid w:val="00BA0ABB"/>
    <w:rsid w:val="00BB2ED8"/>
    <w:rsid w:val="00BD632F"/>
    <w:rsid w:val="00BD735D"/>
    <w:rsid w:val="00BE20E2"/>
    <w:rsid w:val="00BE225A"/>
    <w:rsid w:val="00BE4A3E"/>
    <w:rsid w:val="00BF087F"/>
    <w:rsid w:val="00C00821"/>
    <w:rsid w:val="00C11070"/>
    <w:rsid w:val="00C11CC0"/>
    <w:rsid w:val="00C20BA0"/>
    <w:rsid w:val="00C218AA"/>
    <w:rsid w:val="00C23A3E"/>
    <w:rsid w:val="00C416B7"/>
    <w:rsid w:val="00C45A2C"/>
    <w:rsid w:val="00C549ED"/>
    <w:rsid w:val="00C61DCD"/>
    <w:rsid w:val="00C648EA"/>
    <w:rsid w:val="00C6566A"/>
    <w:rsid w:val="00C735D7"/>
    <w:rsid w:val="00C9217D"/>
    <w:rsid w:val="00CB5978"/>
    <w:rsid w:val="00CD31D6"/>
    <w:rsid w:val="00CE3405"/>
    <w:rsid w:val="00CE4AEA"/>
    <w:rsid w:val="00CF082C"/>
    <w:rsid w:val="00CF16DB"/>
    <w:rsid w:val="00CF463A"/>
    <w:rsid w:val="00CF5CD4"/>
    <w:rsid w:val="00D00947"/>
    <w:rsid w:val="00D06376"/>
    <w:rsid w:val="00D30F18"/>
    <w:rsid w:val="00D449DF"/>
    <w:rsid w:val="00D64CD8"/>
    <w:rsid w:val="00D663EA"/>
    <w:rsid w:val="00D6774C"/>
    <w:rsid w:val="00D67C0E"/>
    <w:rsid w:val="00D90A4C"/>
    <w:rsid w:val="00D92182"/>
    <w:rsid w:val="00D968D0"/>
    <w:rsid w:val="00DA03F3"/>
    <w:rsid w:val="00DB2749"/>
    <w:rsid w:val="00DB565D"/>
    <w:rsid w:val="00DB79BA"/>
    <w:rsid w:val="00DB7B04"/>
    <w:rsid w:val="00DC4A0E"/>
    <w:rsid w:val="00DC781A"/>
    <w:rsid w:val="00DD3E90"/>
    <w:rsid w:val="00E06F7C"/>
    <w:rsid w:val="00E2571C"/>
    <w:rsid w:val="00E318A6"/>
    <w:rsid w:val="00E32970"/>
    <w:rsid w:val="00E34717"/>
    <w:rsid w:val="00E44FC3"/>
    <w:rsid w:val="00E4638F"/>
    <w:rsid w:val="00E476AE"/>
    <w:rsid w:val="00E51658"/>
    <w:rsid w:val="00E678B8"/>
    <w:rsid w:val="00E90880"/>
    <w:rsid w:val="00EA3775"/>
    <w:rsid w:val="00EA4404"/>
    <w:rsid w:val="00EB00D3"/>
    <w:rsid w:val="00EB3CC7"/>
    <w:rsid w:val="00EB54B8"/>
    <w:rsid w:val="00EC4642"/>
    <w:rsid w:val="00EC6FAE"/>
    <w:rsid w:val="00ED3846"/>
    <w:rsid w:val="00ED3F75"/>
    <w:rsid w:val="00ED5A70"/>
    <w:rsid w:val="00EF3DB1"/>
    <w:rsid w:val="00F008AE"/>
    <w:rsid w:val="00F1366F"/>
    <w:rsid w:val="00F22897"/>
    <w:rsid w:val="00F252B5"/>
    <w:rsid w:val="00F35C56"/>
    <w:rsid w:val="00F508EB"/>
    <w:rsid w:val="00F53760"/>
    <w:rsid w:val="00F61D1C"/>
    <w:rsid w:val="00F65163"/>
    <w:rsid w:val="00F6689F"/>
    <w:rsid w:val="00F75817"/>
    <w:rsid w:val="00F77A18"/>
    <w:rsid w:val="00FA183B"/>
    <w:rsid w:val="00FB3893"/>
    <w:rsid w:val="00FC164C"/>
    <w:rsid w:val="00FD03E0"/>
    <w:rsid w:val="00FD703E"/>
    <w:rsid w:val="00FE7BCC"/>
    <w:rsid w:val="00FF6E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5A70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756A2F"/>
    <w:pPr>
      <w:ind w:left="720"/>
    </w:pPr>
  </w:style>
  <w:style w:type="paragraph" w:styleId="a4">
    <w:name w:val="header"/>
    <w:basedOn w:val="a"/>
    <w:link w:val="a5"/>
    <w:uiPriority w:val="99"/>
    <w:rsid w:val="00967B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967BE2"/>
  </w:style>
  <w:style w:type="paragraph" w:styleId="a6">
    <w:name w:val="footer"/>
    <w:basedOn w:val="a"/>
    <w:link w:val="a7"/>
    <w:uiPriority w:val="99"/>
    <w:rsid w:val="00967B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967BE2"/>
  </w:style>
  <w:style w:type="paragraph" w:styleId="a8">
    <w:name w:val="Balloon Text"/>
    <w:basedOn w:val="a"/>
    <w:link w:val="a9"/>
    <w:uiPriority w:val="99"/>
    <w:semiHidden/>
    <w:rsid w:val="00C65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C6566A"/>
    <w:rPr>
      <w:rFonts w:ascii="Tahoma" w:hAnsi="Tahoma" w:cs="Tahoma"/>
      <w:sz w:val="16"/>
      <w:szCs w:val="16"/>
    </w:rPr>
  </w:style>
  <w:style w:type="table" w:styleId="aa">
    <w:name w:val="Table Grid"/>
    <w:basedOn w:val="a1"/>
    <w:locked/>
    <w:rsid w:val="0007518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84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5 Всеволожск</Company>
  <LinksUpToDate>false</LinksUpToDate>
  <CharactersWithSpaces>728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Паша</dc:creator>
  <cp:keywords/>
  <dc:description/>
  <cp:lastModifiedBy>Духовщина</cp:lastModifiedBy>
  <cp:revision>2</cp:revision>
  <cp:lastPrinted>2022-09-16T07:43:00Z</cp:lastPrinted>
  <dcterms:created xsi:type="dcterms:W3CDTF">2022-09-16T09:41:00Z</dcterms:created>
  <dcterms:modified xsi:type="dcterms:W3CDTF">2022-09-16T09:41:00Z</dcterms:modified>
</cp:coreProperties>
</file>